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928"/>
        <w:gridCol w:w="4813"/>
      </w:tblGrid>
      <w:tr w:rsidR="002B52E6" w:rsidRPr="008B6F94" w:rsidTr="00EC04AD">
        <w:tc>
          <w:tcPr>
            <w:tcW w:w="4928" w:type="dxa"/>
            <w:shd w:val="clear" w:color="auto" w:fill="auto"/>
          </w:tcPr>
          <w:p w:rsidR="002B52E6" w:rsidRDefault="002B52E6" w:rsidP="00EC04A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52E6" w:rsidRPr="008B6F94" w:rsidRDefault="002B52E6" w:rsidP="00EC04A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3" w:type="dxa"/>
            <w:shd w:val="clear" w:color="auto" w:fill="auto"/>
          </w:tcPr>
          <w:p w:rsidR="002B52E6" w:rsidRPr="008B6F94" w:rsidRDefault="002B52E6" w:rsidP="00EC04A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F94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2B52E6" w:rsidRPr="008B6F94" w:rsidRDefault="002B52E6" w:rsidP="00EC04AD">
            <w:pPr>
              <w:pStyle w:val="a7"/>
              <w:suppressAutoHyphens/>
              <w:outlineLvl w:val="0"/>
              <w:rPr>
                <w:szCs w:val="28"/>
              </w:rPr>
            </w:pPr>
          </w:p>
        </w:tc>
      </w:tr>
      <w:tr w:rsidR="002B52E6" w:rsidRPr="008B6F94" w:rsidTr="00EC04AD">
        <w:tc>
          <w:tcPr>
            <w:tcW w:w="4928" w:type="dxa"/>
            <w:shd w:val="clear" w:color="auto" w:fill="auto"/>
          </w:tcPr>
          <w:p w:rsidR="002B52E6" w:rsidRPr="008B6F94" w:rsidRDefault="002B52E6" w:rsidP="00EC04A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3" w:type="dxa"/>
            <w:shd w:val="clear" w:color="auto" w:fill="auto"/>
          </w:tcPr>
          <w:p w:rsidR="002B52E6" w:rsidRPr="008B6F94" w:rsidRDefault="002B52E6" w:rsidP="00EC04AD">
            <w:pPr>
              <w:pStyle w:val="a9"/>
              <w:ind w:left="0" w:right="0"/>
              <w:jc w:val="center"/>
              <w:rPr>
                <w:rFonts w:cs="Times New Roman"/>
              </w:rPr>
            </w:pPr>
            <w:r w:rsidRPr="008B6F94">
              <w:rPr>
                <w:rFonts w:cs="Times New Roman"/>
              </w:rPr>
              <w:t>УТВЕРЖДЕН</w:t>
            </w:r>
          </w:p>
          <w:p w:rsidR="002B52E6" w:rsidRPr="008B6F94" w:rsidRDefault="002B52E6" w:rsidP="00EC04AD">
            <w:pPr>
              <w:pStyle w:val="a9"/>
              <w:ind w:left="0" w:right="0"/>
              <w:jc w:val="center"/>
              <w:rPr>
                <w:rFonts w:cs="Times New Roman"/>
              </w:rPr>
            </w:pPr>
            <w:r w:rsidRPr="008B6F94">
              <w:rPr>
                <w:rFonts w:cs="Times New Roman"/>
              </w:rPr>
              <w:t>решением Совета Ейского городского поселения Ейского района</w:t>
            </w:r>
          </w:p>
          <w:p w:rsidR="002B52E6" w:rsidRPr="008B6F94" w:rsidRDefault="002B52E6" w:rsidP="00EC04AD">
            <w:pPr>
              <w:pStyle w:val="a7"/>
              <w:suppressAutoHyphens/>
              <w:outlineLvl w:val="0"/>
              <w:rPr>
                <w:b w:val="0"/>
              </w:rPr>
            </w:pPr>
            <w:r w:rsidRPr="008B6F94">
              <w:rPr>
                <w:b w:val="0"/>
              </w:rPr>
              <w:t xml:space="preserve">от </w:t>
            </w:r>
            <w:r>
              <w:rPr>
                <w:b w:val="0"/>
              </w:rPr>
              <w:t>______________________ № _____</w:t>
            </w:r>
          </w:p>
          <w:p w:rsidR="002B52E6" w:rsidRPr="008B6F94" w:rsidRDefault="002B52E6" w:rsidP="00EC04AD">
            <w:pPr>
              <w:pStyle w:val="a7"/>
              <w:suppressAutoHyphens/>
              <w:outlineLvl w:val="0"/>
              <w:rPr>
                <w:szCs w:val="28"/>
              </w:rPr>
            </w:pPr>
          </w:p>
        </w:tc>
      </w:tr>
    </w:tbl>
    <w:p w:rsidR="002B52E6" w:rsidRPr="008B6F94" w:rsidRDefault="002B52E6" w:rsidP="002B52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2B52E6" w:rsidRPr="008B6F94" w:rsidRDefault="002B52E6" w:rsidP="002B52E6">
      <w:pPr>
        <w:spacing w:after="0" w:line="240" w:lineRule="auto"/>
        <w:ind w:left="851" w:right="851"/>
        <w:jc w:val="center"/>
        <w:rPr>
          <w:rFonts w:ascii="Times New Roman" w:hAnsi="Times New Roman" w:cs="Times New Roman"/>
          <w:b/>
          <w:sz w:val="28"/>
        </w:rPr>
      </w:pPr>
      <w:r w:rsidRPr="008B6F94">
        <w:rPr>
          <w:rFonts w:ascii="Times New Roman" w:hAnsi="Times New Roman" w:cs="Times New Roman"/>
          <w:b/>
          <w:sz w:val="28"/>
        </w:rPr>
        <w:t>ОТЧЕТ</w:t>
      </w:r>
    </w:p>
    <w:p w:rsidR="002B52E6" w:rsidRPr="008B6F94" w:rsidRDefault="002B52E6" w:rsidP="002B52E6">
      <w:pPr>
        <w:spacing w:after="0" w:line="240" w:lineRule="auto"/>
        <w:ind w:left="851" w:right="851"/>
        <w:jc w:val="center"/>
        <w:rPr>
          <w:rFonts w:ascii="Times New Roman" w:hAnsi="Times New Roman" w:cs="Times New Roman"/>
          <w:b/>
          <w:sz w:val="28"/>
        </w:rPr>
      </w:pPr>
      <w:r w:rsidRPr="008B6F94">
        <w:rPr>
          <w:rFonts w:ascii="Times New Roman" w:hAnsi="Times New Roman" w:cs="Times New Roman"/>
          <w:b/>
          <w:sz w:val="28"/>
        </w:rPr>
        <w:t xml:space="preserve">о деятельности Совета Ейского городского поселения </w:t>
      </w:r>
    </w:p>
    <w:p w:rsidR="002B52E6" w:rsidRPr="008B6F94" w:rsidRDefault="002B52E6" w:rsidP="002B52E6">
      <w:pPr>
        <w:spacing w:after="0" w:line="240" w:lineRule="auto"/>
        <w:ind w:left="851" w:right="851"/>
        <w:jc w:val="center"/>
        <w:rPr>
          <w:rFonts w:ascii="Times New Roman" w:hAnsi="Times New Roman" w:cs="Times New Roman"/>
          <w:b/>
          <w:sz w:val="28"/>
        </w:rPr>
      </w:pPr>
      <w:r w:rsidRPr="008B6F94">
        <w:rPr>
          <w:rFonts w:ascii="Times New Roman" w:hAnsi="Times New Roman" w:cs="Times New Roman"/>
          <w:b/>
          <w:sz w:val="28"/>
        </w:rPr>
        <w:t xml:space="preserve">Ейского района за </w:t>
      </w:r>
      <w:r>
        <w:rPr>
          <w:rFonts w:ascii="Times New Roman" w:hAnsi="Times New Roman" w:cs="Times New Roman"/>
          <w:b/>
          <w:sz w:val="28"/>
        </w:rPr>
        <w:t xml:space="preserve">2018 </w:t>
      </w:r>
      <w:r w:rsidRPr="008B6F94">
        <w:rPr>
          <w:rFonts w:ascii="Times New Roman" w:hAnsi="Times New Roman" w:cs="Times New Roman"/>
          <w:b/>
          <w:sz w:val="28"/>
        </w:rPr>
        <w:t>год</w:t>
      </w:r>
    </w:p>
    <w:p w:rsidR="002B52E6" w:rsidRPr="00155501" w:rsidRDefault="002B52E6" w:rsidP="00155501">
      <w:pPr>
        <w:pStyle w:val="p15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CF3135" w:rsidRPr="00155501" w:rsidRDefault="00CF3135" w:rsidP="00155501">
      <w:pPr>
        <w:pStyle w:val="p15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2C1A68" w:rsidRDefault="002976F9" w:rsidP="001555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t xml:space="preserve">Депутаты Совета Ейского городского поселения Ейского района третьего созыва избраны 14 сентября 2014 года в количестве 20 человек. </w:t>
      </w:r>
      <w:r w:rsidR="00155501" w:rsidRPr="00155501">
        <w:rPr>
          <w:rFonts w:ascii="Times New Roman" w:hAnsi="Times New Roman" w:cs="Times New Roman"/>
          <w:sz w:val="28"/>
          <w:szCs w:val="28"/>
        </w:rPr>
        <w:t xml:space="preserve">По состоянию на 31 декабря 2018 года количественный состав действующих депутатов - 18. </w:t>
      </w:r>
      <w:r w:rsidRPr="00155501">
        <w:rPr>
          <w:rFonts w:ascii="Times New Roman" w:hAnsi="Times New Roman" w:cs="Times New Roman"/>
          <w:sz w:val="28"/>
          <w:szCs w:val="28"/>
        </w:rPr>
        <w:t>Депутаты осуществляют свою деятельность</w:t>
      </w:r>
      <w:r w:rsidR="00DF6378" w:rsidRPr="00155501"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>на неосвобожден</w:t>
      </w:r>
      <w:r w:rsidR="001C1841">
        <w:rPr>
          <w:rFonts w:ascii="Times New Roman" w:hAnsi="Times New Roman" w:cs="Times New Roman"/>
          <w:sz w:val="28"/>
          <w:szCs w:val="28"/>
        </w:rPr>
        <w:t>-</w:t>
      </w:r>
      <w:r w:rsidRPr="00155501">
        <w:rPr>
          <w:rFonts w:ascii="Times New Roman" w:hAnsi="Times New Roman" w:cs="Times New Roman"/>
          <w:sz w:val="28"/>
          <w:szCs w:val="28"/>
        </w:rPr>
        <w:t>ной основе.</w:t>
      </w:r>
      <w:r w:rsidR="002C1A68" w:rsidRPr="002C1A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1A68" w:rsidRPr="00C7421F" w:rsidRDefault="002C1A68" w:rsidP="002C1A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4F29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A4F29">
        <w:rPr>
          <w:rFonts w:ascii="Times New Roman" w:hAnsi="Times New Roman" w:cs="Times New Roman"/>
          <w:sz w:val="28"/>
          <w:szCs w:val="28"/>
        </w:rPr>
        <w:t xml:space="preserve"> году в Совете свою работу продолжила депутатская фракция </w:t>
      </w:r>
      <w:r>
        <w:rPr>
          <w:rFonts w:ascii="Times New Roman" w:hAnsi="Times New Roman" w:cs="Times New Roman"/>
          <w:sz w:val="28"/>
          <w:szCs w:val="28"/>
        </w:rPr>
        <w:t xml:space="preserve">Всероссийской политической </w:t>
      </w:r>
      <w:r w:rsidRPr="005A4F29">
        <w:rPr>
          <w:rFonts w:ascii="Times New Roman" w:hAnsi="Times New Roman" w:cs="Times New Roman"/>
          <w:sz w:val="28"/>
          <w:szCs w:val="28"/>
        </w:rPr>
        <w:t xml:space="preserve">партии </w:t>
      </w:r>
      <w:r w:rsidRPr="00461086">
        <w:rPr>
          <w:rFonts w:ascii="Times New Roman" w:hAnsi="Times New Roman" w:cs="Times New Roman"/>
          <w:sz w:val="28"/>
          <w:szCs w:val="28"/>
        </w:rPr>
        <w:t>"</w:t>
      </w:r>
      <w:r w:rsidRPr="005A4F29">
        <w:rPr>
          <w:rFonts w:ascii="Times New Roman" w:hAnsi="Times New Roman" w:cs="Times New Roman"/>
          <w:sz w:val="28"/>
          <w:szCs w:val="28"/>
        </w:rPr>
        <w:t>Единая Россия</w:t>
      </w:r>
      <w:r w:rsidRPr="00461086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(17 депутатов)</w:t>
      </w:r>
      <w:r w:rsidRPr="005A4F2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F29">
        <w:rPr>
          <w:rFonts w:ascii="Times New Roman" w:hAnsi="Times New Roman" w:cs="Times New Roman"/>
          <w:sz w:val="28"/>
          <w:szCs w:val="28"/>
        </w:rPr>
        <w:t>Депутатская фракция осуществля</w:t>
      </w:r>
      <w:r>
        <w:rPr>
          <w:rFonts w:ascii="Times New Roman" w:hAnsi="Times New Roman" w:cs="Times New Roman"/>
          <w:sz w:val="28"/>
          <w:szCs w:val="28"/>
        </w:rPr>
        <w:t>ла</w:t>
      </w:r>
      <w:r w:rsidRPr="005A4F29">
        <w:rPr>
          <w:rFonts w:ascii="Times New Roman" w:hAnsi="Times New Roman" w:cs="Times New Roman"/>
          <w:sz w:val="28"/>
          <w:szCs w:val="28"/>
        </w:rPr>
        <w:t xml:space="preserve"> свою деятельность в соответствии с Положением о депутатской фракции и планом работы на год.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421F">
        <w:rPr>
          <w:rFonts w:ascii="Times New Roman" w:hAnsi="Times New Roman" w:cs="Times New Roman"/>
          <w:sz w:val="28"/>
          <w:szCs w:val="28"/>
        </w:rPr>
        <w:t xml:space="preserve">Всего в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7421F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 году</w:t>
      </w:r>
      <w:r w:rsidRPr="00C7421F">
        <w:rPr>
          <w:rFonts w:ascii="Times New Roman" w:hAnsi="Times New Roman" w:cs="Times New Roman"/>
          <w:sz w:val="28"/>
          <w:szCs w:val="28"/>
        </w:rPr>
        <w:t xml:space="preserve"> состоялось</w:t>
      </w:r>
      <w:r>
        <w:rPr>
          <w:rFonts w:ascii="Times New Roman" w:hAnsi="Times New Roman" w:cs="Times New Roman"/>
          <w:sz w:val="28"/>
          <w:szCs w:val="28"/>
        </w:rPr>
        <w:t xml:space="preserve"> 10 собраний фракции, </w:t>
      </w:r>
      <w:r w:rsidRPr="00C7421F">
        <w:rPr>
          <w:rFonts w:ascii="Times New Roman" w:hAnsi="Times New Roman" w:cs="Times New Roman"/>
          <w:sz w:val="28"/>
          <w:szCs w:val="28"/>
        </w:rPr>
        <w:t>на которых рассмотрен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742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20 </w:t>
      </w:r>
      <w:r w:rsidRPr="00C7421F">
        <w:rPr>
          <w:rFonts w:ascii="Times New Roman" w:hAnsi="Times New Roman" w:cs="Times New Roman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>ов.</w:t>
      </w:r>
    </w:p>
    <w:p w:rsidR="0068346E" w:rsidRPr="00155501" w:rsidRDefault="00A22D0C" w:rsidP="001555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t>Деятельность Совета в 201</w:t>
      </w:r>
      <w:r w:rsidR="002976F9" w:rsidRPr="00155501">
        <w:rPr>
          <w:rFonts w:ascii="Times New Roman" w:hAnsi="Times New Roman" w:cs="Times New Roman"/>
          <w:sz w:val="28"/>
          <w:szCs w:val="28"/>
        </w:rPr>
        <w:t>8</w:t>
      </w:r>
      <w:r w:rsidRPr="00155501">
        <w:rPr>
          <w:rFonts w:ascii="Times New Roman" w:hAnsi="Times New Roman" w:cs="Times New Roman"/>
          <w:sz w:val="28"/>
          <w:szCs w:val="28"/>
        </w:rPr>
        <w:t xml:space="preserve"> году была организована в соответствии с нормами федерального и регионального законодательства,</w:t>
      </w:r>
      <w:r w:rsidR="00DF6378" w:rsidRPr="00155501"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>Уставом, Регламен</w:t>
      </w:r>
      <w:r w:rsidR="00733668">
        <w:rPr>
          <w:rFonts w:ascii="Times New Roman" w:hAnsi="Times New Roman" w:cs="Times New Roman"/>
          <w:sz w:val="28"/>
          <w:szCs w:val="28"/>
        </w:rPr>
        <w:t>-</w:t>
      </w:r>
      <w:r w:rsidRPr="00155501">
        <w:rPr>
          <w:rFonts w:ascii="Times New Roman" w:hAnsi="Times New Roman" w:cs="Times New Roman"/>
          <w:sz w:val="28"/>
          <w:szCs w:val="28"/>
        </w:rPr>
        <w:t>том Совета и осуществлялась в формах</w:t>
      </w:r>
      <w:r w:rsidR="00DF6378" w:rsidRPr="00155501">
        <w:rPr>
          <w:rFonts w:ascii="Times New Roman" w:hAnsi="Times New Roman" w:cs="Times New Roman"/>
          <w:sz w:val="28"/>
          <w:szCs w:val="28"/>
        </w:rPr>
        <w:t xml:space="preserve"> проведения сессий Совета, заседаний постоянных депутатских комиссий, </w:t>
      </w:r>
      <w:r w:rsidR="0068346E" w:rsidRPr="00155501">
        <w:rPr>
          <w:rFonts w:ascii="Times New Roman" w:hAnsi="Times New Roman" w:cs="Times New Roman"/>
          <w:sz w:val="28"/>
          <w:szCs w:val="28"/>
        </w:rPr>
        <w:t>прием</w:t>
      </w:r>
      <w:r w:rsidR="00DF6378" w:rsidRPr="00155501">
        <w:rPr>
          <w:rFonts w:ascii="Times New Roman" w:hAnsi="Times New Roman" w:cs="Times New Roman"/>
          <w:sz w:val="28"/>
          <w:szCs w:val="28"/>
        </w:rPr>
        <w:t>а</w:t>
      </w:r>
      <w:r w:rsidR="0068346E" w:rsidRPr="00155501">
        <w:rPr>
          <w:rFonts w:ascii="Times New Roman" w:hAnsi="Times New Roman" w:cs="Times New Roman"/>
          <w:sz w:val="28"/>
          <w:szCs w:val="28"/>
        </w:rPr>
        <w:t xml:space="preserve"> </w:t>
      </w:r>
      <w:r w:rsidR="00A4509B">
        <w:rPr>
          <w:rFonts w:ascii="Times New Roman" w:hAnsi="Times New Roman" w:cs="Times New Roman"/>
          <w:sz w:val="28"/>
          <w:szCs w:val="28"/>
        </w:rPr>
        <w:t>граждан</w:t>
      </w:r>
      <w:r w:rsidR="00DF6378" w:rsidRPr="00155501">
        <w:rPr>
          <w:rFonts w:ascii="Times New Roman" w:hAnsi="Times New Roman" w:cs="Times New Roman"/>
          <w:sz w:val="28"/>
          <w:szCs w:val="28"/>
        </w:rPr>
        <w:t>.</w:t>
      </w:r>
    </w:p>
    <w:p w:rsidR="00A22D0C" w:rsidRPr="00155501" w:rsidRDefault="00A22D0C" w:rsidP="001555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t xml:space="preserve">Работа Совета проходила в тесном и конструктивном сотрудничестве с администрацией </w:t>
      </w:r>
      <w:r w:rsidR="0068346E" w:rsidRPr="00155501">
        <w:rPr>
          <w:rFonts w:ascii="Times New Roman" w:hAnsi="Times New Roman" w:cs="Times New Roman"/>
          <w:sz w:val="28"/>
          <w:szCs w:val="28"/>
        </w:rPr>
        <w:t>города, Ейской межрайонной прокуратурой</w:t>
      </w:r>
      <w:r w:rsidRPr="00155501">
        <w:rPr>
          <w:rFonts w:ascii="Times New Roman" w:hAnsi="Times New Roman" w:cs="Times New Roman"/>
          <w:sz w:val="28"/>
          <w:szCs w:val="28"/>
        </w:rPr>
        <w:t xml:space="preserve">, службами и организациями </w:t>
      </w:r>
      <w:r w:rsidR="00DF6378" w:rsidRPr="00155501">
        <w:rPr>
          <w:rFonts w:ascii="Times New Roman" w:hAnsi="Times New Roman" w:cs="Times New Roman"/>
          <w:sz w:val="28"/>
          <w:szCs w:val="28"/>
        </w:rPr>
        <w:t>города.</w:t>
      </w:r>
    </w:p>
    <w:p w:rsidR="00C32D75" w:rsidRPr="00155501" w:rsidRDefault="00C32D75" w:rsidP="001555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t>Организация работы Совета Ейского городского поселения Ейского района осуществлялась в соответствии с Регламентом и планом работы на год, сформированным на основании предложений депутатов и администрации города.</w:t>
      </w:r>
    </w:p>
    <w:p w:rsidR="00A16417" w:rsidRPr="00155501" w:rsidRDefault="00A16417" w:rsidP="001555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t>План работы предусматривал деятельность Совета по следующим основным направлениям:</w:t>
      </w:r>
    </w:p>
    <w:p w:rsidR="00A16417" w:rsidRPr="00155501" w:rsidRDefault="00A16417" w:rsidP="001555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t>нормотворческая деятельность по дальнейшему формированию и совершенствованию нормативно-правовой базы городского поселения;</w:t>
      </w:r>
    </w:p>
    <w:p w:rsidR="00A16417" w:rsidRPr="00155501" w:rsidRDefault="00A16417" w:rsidP="001555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t>осуществление контрольных функций за исполнением органами местного самоуправления и их должностными лицами полномочий по решению вопросов местного значения.</w:t>
      </w:r>
    </w:p>
    <w:p w:rsidR="00A16417" w:rsidRDefault="00C32D75" w:rsidP="001555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t>В соответствии с планом работы на 2018 год б</w:t>
      </w:r>
      <w:r w:rsidR="00A16417" w:rsidRPr="00155501">
        <w:rPr>
          <w:rFonts w:ascii="Times New Roman" w:hAnsi="Times New Roman" w:cs="Times New Roman"/>
          <w:sz w:val="28"/>
          <w:szCs w:val="28"/>
        </w:rPr>
        <w:t>ыло проведено</w:t>
      </w:r>
      <w:r w:rsidR="0015550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16417" w:rsidRPr="00155501">
        <w:rPr>
          <w:rFonts w:ascii="Times New Roman" w:hAnsi="Times New Roman" w:cs="Times New Roman"/>
          <w:sz w:val="28"/>
          <w:szCs w:val="28"/>
        </w:rPr>
        <w:t xml:space="preserve">21 заседание постоянных депутатских комиссий (рассмотрено 97 вопросов), </w:t>
      </w:r>
      <w:r w:rsidR="0015550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16417" w:rsidRPr="00155501">
        <w:rPr>
          <w:rFonts w:ascii="Times New Roman" w:hAnsi="Times New Roman" w:cs="Times New Roman"/>
          <w:sz w:val="28"/>
          <w:szCs w:val="28"/>
        </w:rPr>
        <w:t xml:space="preserve">14 сессий Совета (принято 57 решений). </w:t>
      </w:r>
    </w:p>
    <w:p w:rsidR="00C32D75" w:rsidRPr="00155501" w:rsidRDefault="00C32D75" w:rsidP="001555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lastRenderedPageBreak/>
        <w:t>Основные сферы правового регулирования: местное самоуправление, бюджет и экономическая политика, муниципальное имущество, жилищно-коммунальное хозяйство, благоустройство.</w:t>
      </w:r>
    </w:p>
    <w:p w:rsidR="005E5119" w:rsidRPr="00155501" w:rsidRDefault="00155501" w:rsidP="001555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Сессии С</w:t>
      </w:r>
      <w:r w:rsidR="005E5119" w:rsidRPr="00155501">
        <w:rPr>
          <w:rFonts w:ascii="Times New Roman" w:hAnsi="Times New Roman" w:cs="Times New Roman"/>
          <w:sz w:val="28"/>
          <w:szCs w:val="28"/>
        </w:rPr>
        <w:t xml:space="preserve">овета проводились в открытом режиме. На </w:t>
      </w:r>
      <w:r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5E5119" w:rsidRPr="00155501">
        <w:rPr>
          <w:rFonts w:ascii="Times New Roman" w:hAnsi="Times New Roman" w:cs="Times New Roman"/>
          <w:sz w:val="28"/>
          <w:szCs w:val="28"/>
        </w:rPr>
        <w:t>регулярно приглашались и принимали участие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119" w:rsidRPr="00155501">
        <w:rPr>
          <w:rFonts w:ascii="Times New Roman" w:hAnsi="Times New Roman" w:cs="Times New Roman"/>
          <w:sz w:val="28"/>
          <w:szCs w:val="28"/>
        </w:rPr>
        <w:t xml:space="preserve">представители </w:t>
      </w:r>
      <w:r>
        <w:rPr>
          <w:rFonts w:ascii="Times New Roman" w:hAnsi="Times New Roman" w:cs="Times New Roman"/>
          <w:sz w:val="28"/>
          <w:szCs w:val="28"/>
        </w:rPr>
        <w:t xml:space="preserve">Ейской межрайонной </w:t>
      </w:r>
      <w:r w:rsidR="005E5119" w:rsidRPr="00155501">
        <w:rPr>
          <w:rFonts w:ascii="Times New Roman" w:hAnsi="Times New Roman" w:cs="Times New Roman"/>
          <w:sz w:val="28"/>
          <w:szCs w:val="28"/>
        </w:rPr>
        <w:t xml:space="preserve">прокуратуры, </w:t>
      </w:r>
      <w:r>
        <w:rPr>
          <w:rFonts w:ascii="Times New Roman" w:hAnsi="Times New Roman" w:cs="Times New Roman"/>
          <w:sz w:val="28"/>
          <w:szCs w:val="28"/>
        </w:rPr>
        <w:t xml:space="preserve">глава города, начальники отделов и управлений администрации города, </w:t>
      </w:r>
      <w:r w:rsidR="005E5119" w:rsidRPr="00155501">
        <w:rPr>
          <w:rFonts w:ascii="Times New Roman" w:hAnsi="Times New Roman" w:cs="Times New Roman"/>
          <w:sz w:val="28"/>
          <w:szCs w:val="28"/>
        </w:rPr>
        <w:t>руководители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119" w:rsidRPr="00155501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, представители средств массовой информации</w:t>
      </w:r>
      <w:r w:rsidR="005E5119" w:rsidRPr="00155501">
        <w:rPr>
          <w:rFonts w:ascii="Times New Roman" w:hAnsi="Times New Roman" w:cs="Times New Roman"/>
          <w:sz w:val="28"/>
          <w:szCs w:val="28"/>
        </w:rPr>
        <w:t>.</w:t>
      </w:r>
    </w:p>
    <w:p w:rsidR="005E6694" w:rsidRPr="005E6694" w:rsidRDefault="00A16417" w:rsidP="001555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t>В 2</w:t>
      </w:r>
      <w:r w:rsidR="0074024E" w:rsidRPr="00155501">
        <w:rPr>
          <w:rFonts w:ascii="Times New Roman" w:hAnsi="Times New Roman" w:cs="Times New Roman"/>
          <w:sz w:val="28"/>
          <w:szCs w:val="28"/>
        </w:rPr>
        <w:t>01</w:t>
      </w:r>
      <w:r w:rsidR="0038353D" w:rsidRPr="00155501">
        <w:rPr>
          <w:rFonts w:ascii="Times New Roman" w:hAnsi="Times New Roman" w:cs="Times New Roman"/>
          <w:sz w:val="28"/>
          <w:szCs w:val="28"/>
        </w:rPr>
        <w:t>8</w:t>
      </w:r>
      <w:r w:rsidR="0074024E" w:rsidRPr="00155501">
        <w:rPr>
          <w:rFonts w:ascii="Times New Roman" w:hAnsi="Times New Roman" w:cs="Times New Roman"/>
          <w:sz w:val="28"/>
          <w:szCs w:val="28"/>
        </w:rPr>
        <w:t xml:space="preserve"> году Советом выполнен большой объем работы по дальнейшему правовому обеспечению деятельности органов местного самоуправления на территории муницип</w:t>
      </w:r>
      <w:r w:rsidR="0038353D" w:rsidRPr="00155501">
        <w:rPr>
          <w:rFonts w:ascii="Times New Roman" w:hAnsi="Times New Roman" w:cs="Times New Roman"/>
          <w:sz w:val="28"/>
          <w:szCs w:val="28"/>
        </w:rPr>
        <w:t>а</w:t>
      </w:r>
      <w:r w:rsidR="0074024E" w:rsidRPr="00155501">
        <w:rPr>
          <w:rFonts w:ascii="Times New Roman" w:hAnsi="Times New Roman" w:cs="Times New Roman"/>
          <w:sz w:val="28"/>
          <w:szCs w:val="28"/>
        </w:rPr>
        <w:t>льного образования.</w:t>
      </w:r>
      <w:r w:rsidR="00C32D75" w:rsidRPr="00155501">
        <w:rPr>
          <w:rFonts w:ascii="Times New Roman" w:hAnsi="Times New Roman" w:cs="Times New Roman"/>
          <w:sz w:val="28"/>
          <w:szCs w:val="28"/>
        </w:rPr>
        <w:t xml:space="preserve"> В</w:t>
      </w:r>
      <w:r w:rsidR="0074024E" w:rsidRPr="00155501">
        <w:rPr>
          <w:rFonts w:ascii="Times New Roman" w:hAnsi="Times New Roman" w:cs="Times New Roman"/>
          <w:sz w:val="28"/>
          <w:szCs w:val="28"/>
        </w:rPr>
        <w:t xml:space="preserve"> числе</w:t>
      </w:r>
      <w:r w:rsidR="0038353D" w:rsidRPr="00155501">
        <w:rPr>
          <w:rFonts w:ascii="Times New Roman" w:hAnsi="Times New Roman" w:cs="Times New Roman"/>
          <w:sz w:val="28"/>
          <w:szCs w:val="28"/>
        </w:rPr>
        <w:t xml:space="preserve"> </w:t>
      </w:r>
      <w:r w:rsidR="0074024E" w:rsidRPr="00155501">
        <w:rPr>
          <w:rFonts w:ascii="Times New Roman" w:hAnsi="Times New Roman" w:cs="Times New Roman"/>
          <w:sz w:val="28"/>
          <w:szCs w:val="28"/>
        </w:rPr>
        <w:t>наиболее важных нормативных правовых актов, рассмотренных и утвержденных Советом в 201</w:t>
      </w:r>
      <w:r w:rsidR="0038353D" w:rsidRPr="00155501">
        <w:rPr>
          <w:rFonts w:ascii="Times New Roman" w:hAnsi="Times New Roman" w:cs="Times New Roman"/>
          <w:sz w:val="28"/>
          <w:szCs w:val="28"/>
        </w:rPr>
        <w:t>8</w:t>
      </w:r>
      <w:r w:rsidR="0074024E" w:rsidRPr="00155501">
        <w:rPr>
          <w:rFonts w:ascii="Times New Roman" w:hAnsi="Times New Roman" w:cs="Times New Roman"/>
          <w:sz w:val="28"/>
          <w:szCs w:val="28"/>
        </w:rPr>
        <w:t xml:space="preserve"> году, следует отметить такие</w:t>
      </w:r>
      <w:r w:rsidR="0038353D" w:rsidRPr="00155501">
        <w:rPr>
          <w:rFonts w:ascii="Times New Roman" w:hAnsi="Times New Roman" w:cs="Times New Roman"/>
          <w:sz w:val="28"/>
          <w:szCs w:val="28"/>
        </w:rPr>
        <w:t>, как</w:t>
      </w:r>
      <w:r w:rsidR="00C32D75" w:rsidRPr="00155501">
        <w:rPr>
          <w:rFonts w:ascii="Times New Roman" w:hAnsi="Times New Roman" w:cs="Times New Roman"/>
          <w:sz w:val="28"/>
          <w:szCs w:val="28"/>
        </w:rPr>
        <w:t xml:space="preserve"> </w:t>
      </w:r>
      <w:r w:rsidR="005E6694">
        <w:rPr>
          <w:rFonts w:ascii="Times New Roman" w:hAnsi="Times New Roman" w:cs="Times New Roman"/>
          <w:sz w:val="28"/>
          <w:szCs w:val="28"/>
        </w:rPr>
        <w:t xml:space="preserve">Устав Ейского городского поселения, </w:t>
      </w:r>
      <w:r w:rsidR="00155501" w:rsidRPr="00155501">
        <w:rPr>
          <w:rFonts w:ascii="Times New Roman" w:eastAsia="Calibri" w:hAnsi="Times New Roman" w:cs="Times New Roman"/>
          <w:sz w:val="28"/>
          <w:szCs w:val="28"/>
        </w:rPr>
        <w:t>Поряд</w:t>
      </w:r>
      <w:r w:rsidR="005E6694">
        <w:rPr>
          <w:rFonts w:ascii="Times New Roman" w:hAnsi="Times New Roman" w:cs="Times New Roman"/>
          <w:sz w:val="28"/>
          <w:szCs w:val="28"/>
        </w:rPr>
        <w:t>о</w:t>
      </w:r>
      <w:r w:rsidR="00155501" w:rsidRPr="00155501">
        <w:rPr>
          <w:rFonts w:ascii="Times New Roman" w:eastAsia="Calibri" w:hAnsi="Times New Roman" w:cs="Times New Roman"/>
          <w:sz w:val="28"/>
          <w:szCs w:val="28"/>
        </w:rPr>
        <w:t>к проведения внешней проверки годового отчета об исполнении бюджета Ейского городского поселения Ейского района</w:t>
      </w:r>
      <w:r w:rsidR="005E6694">
        <w:rPr>
          <w:rFonts w:ascii="Times New Roman" w:hAnsi="Times New Roman" w:cs="Times New Roman"/>
          <w:sz w:val="28"/>
          <w:szCs w:val="28"/>
        </w:rPr>
        <w:t xml:space="preserve">, </w:t>
      </w:r>
      <w:r w:rsidR="005E6694" w:rsidRPr="005E6694">
        <w:rPr>
          <w:rFonts w:ascii="Times New Roman" w:hAnsi="Times New Roman" w:cs="Times New Roman"/>
          <w:sz w:val="28"/>
          <w:szCs w:val="28"/>
        </w:rPr>
        <w:t>Положение о</w:t>
      </w:r>
      <w:r w:rsidR="005E6694" w:rsidRPr="005E6694">
        <w:rPr>
          <w:rFonts w:ascii="Times New Roman" w:eastAsia="Calibri" w:hAnsi="Times New Roman" w:cs="Times New Roman"/>
          <w:sz w:val="28"/>
          <w:szCs w:val="28"/>
        </w:rPr>
        <w:t>б оплате труда лица, замещающего муниципальную должность Ейского городского поселения Ейского района, и лиц, замещающих должности муниципальной службы администрации Ейского городского поселения Ейского района</w:t>
      </w:r>
      <w:r w:rsidR="005E6694" w:rsidRPr="005E6694">
        <w:rPr>
          <w:rFonts w:ascii="Times New Roman" w:hAnsi="Times New Roman" w:cs="Times New Roman"/>
          <w:sz w:val="28"/>
          <w:szCs w:val="28"/>
        </w:rPr>
        <w:t xml:space="preserve">, </w:t>
      </w:r>
      <w:r w:rsidR="005E6694" w:rsidRPr="005E6694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Положени</w:t>
      </w:r>
      <w:r w:rsidR="005E6694" w:rsidRPr="005E6694">
        <w:rPr>
          <w:rFonts w:ascii="Times New Roman" w:hAnsi="Times New Roman" w:cs="Times New Roman"/>
          <w:bCs/>
          <w:color w:val="333333"/>
          <w:sz w:val="28"/>
          <w:szCs w:val="28"/>
        </w:rPr>
        <w:t>е</w:t>
      </w:r>
      <w:r w:rsidR="005E6694" w:rsidRPr="005E6694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 о порядке обработки персональных данных в Совете Ейского городского поселения Ейского района</w:t>
      </w:r>
      <w:r w:rsidR="005E6694">
        <w:rPr>
          <w:rFonts w:ascii="Times New Roman" w:hAnsi="Times New Roman" w:cs="Times New Roman"/>
          <w:bCs/>
          <w:color w:val="333333"/>
          <w:sz w:val="28"/>
          <w:szCs w:val="28"/>
        </w:rPr>
        <w:t>. Приведены в соответствие с действую</w:t>
      </w:r>
      <w:r w:rsidR="00C2240A">
        <w:rPr>
          <w:rFonts w:ascii="Times New Roman" w:hAnsi="Times New Roman" w:cs="Times New Roman"/>
          <w:bCs/>
          <w:color w:val="333333"/>
          <w:sz w:val="28"/>
          <w:szCs w:val="28"/>
        </w:rPr>
        <w:t>-</w:t>
      </w:r>
      <w:r w:rsidR="005E6694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щим законодательством </w:t>
      </w:r>
      <w:r w:rsidR="005E6694" w:rsidRPr="005E6694">
        <w:rPr>
          <w:rFonts w:ascii="Times New Roman" w:eastAsia="Calibri" w:hAnsi="Times New Roman" w:cs="Times New Roman"/>
          <w:sz w:val="28"/>
          <w:szCs w:val="28"/>
        </w:rPr>
        <w:t>Поряд</w:t>
      </w:r>
      <w:r w:rsidR="005E6694" w:rsidRPr="005E6694">
        <w:rPr>
          <w:rFonts w:ascii="Times New Roman" w:hAnsi="Times New Roman" w:cs="Times New Roman"/>
          <w:sz w:val="28"/>
          <w:szCs w:val="28"/>
        </w:rPr>
        <w:t>о</w:t>
      </w:r>
      <w:r w:rsidR="005E6694" w:rsidRPr="005E6694">
        <w:rPr>
          <w:rFonts w:ascii="Times New Roman" w:eastAsia="Calibri" w:hAnsi="Times New Roman" w:cs="Times New Roman"/>
          <w:sz w:val="28"/>
          <w:szCs w:val="28"/>
        </w:rPr>
        <w:t>к организации и проведения голосования по отбору общественных территорий, подлежащих благоустройству в первооче</w:t>
      </w:r>
      <w:r w:rsidR="00C2240A">
        <w:rPr>
          <w:rFonts w:ascii="Times New Roman" w:eastAsia="Calibri" w:hAnsi="Times New Roman" w:cs="Times New Roman"/>
          <w:sz w:val="28"/>
          <w:szCs w:val="28"/>
        </w:rPr>
        <w:t>-</w:t>
      </w:r>
      <w:r w:rsidR="005E6694" w:rsidRPr="005E6694">
        <w:rPr>
          <w:rFonts w:ascii="Times New Roman" w:eastAsia="Calibri" w:hAnsi="Times New Roman" w:cs="Times New Roman"/>
          <w:sz w:val="28"/>
          <w:szCs w:val="28"/>
        </w:rPr>
        <w:t>редном порядке</w:t>
      </w:r>
      <w:r w:rsidR="005E6694" w:rsidRPr="005E6694">
        <w:rPr>
          <w:rFonts w:ascii="Times New Roman" w:hAnsi="Times New Roman" w:cs="Times New Roman"/>
          <w:sz w:val="28"/>
          <w:szCs w:val="28"/>
        </w:rPr>
        <w:t xml:space="preserve">, </w:t>
      </w:r>
      <w:r w:rsidR="005E6694" w:rsidRPr="005E6694">
        <w:rPr>
          <w:rFonts w:ascii="Times New Roman" w:eastAsia="Calibri" w:hAnsi="Times New Roman" w:cs="Times New Roman"/>
          <w:sz w:val="28"/>
          <w:szCs w:val="28"/>
        </w:rPr>
        <w:t>Поряд</w:t>
      </w:r>
      <w:r w:rsidR="005E6694" w:rsidRPr="005E6694">
        <w:rPr>
          <w:rFonts w:ascii="Times New Roman" w:hAnsi="Times New Roman" w:cs="Times New Roman"/>
          <w:sz w:val="28"/>
          <w:szCs w:val="28"/>
        </w:rPr>
        <w:t>о</w:t>
      </w:r>
      <w:r w:rsidR="005E6694" w:rsidRPr="005E6694">
        <w:rPr>
          <w:rFonts w:ascii="Times New Roman" w:eastAsia="Calibri" w:hAnsi="Times New Roman" w:cs="Times New Roman"/>
          <w:sz w:val="28"/>
          <w:szCs w:val="28"/>
        </w:rPr>
        <w:t>к организации и проведения публичных слушаний в Ейском городском поселении Ейского района</w:t>
      </w:r>
      <w:r w:rsidR="005E6694" w:rsidRPr="005E6694">
        <w:rPr>
          <w:rFonts w:ascii="Times New Roman" w:hAnsi="Times New Roman" w:cs="Times New Roman"/>
          <w:sz w:val="28"/>
          <w:szCs w:val="28"/>
        </w:rPr>
        <w:t xml:space="preserve">, </w:t>
      </w:r>
      <w:r w:rsidR="005E6694" w:rsidRPr="005E6694">
        <w:rPr>
          <w:rFonts w:ascii="Times New Roman" w:eastAsia="Calibri" w:hAnsi="Times New Roman" w:cs="Times New Roman"/>
          <w:sz w:val="28"/>
          <w:szCs w:val="28"/>
        </w:rPr>
        <w:t>Положени</w:t>
      </w:r>
      <w:r w:rsidR="005E6694" w:rsidRPr="005E6694">
        <w:rPr>
          <w:rFonts w:ascii="Times New Roman" w:hAnsi="Times New Roman" w:cs="Times New Roman"/>
          <w:sz w:val="28"/>
          <w:szCs w:val="28"/>
        </w:rPr>
        <w:t>е</w:t>
      </w:r>
      <w:r w:rsidR="005E6694" w:rsidRPr="005E6694">
        <w:rPr>
          <w:rFonts w:ascii="Times New Roman" w:eastAsia="Calibri" w:hAnsi="Times New Roman" w:cs="Times New Roman"/>
          <w:sz w:val="28"/>
          <w:szCs w:val="28"/>
        </w:rPr>
        <w:t xml:space="preserve"> о бюджетном процессе в Ейском городском поселении Ейского района</w:t>
      </w:r>
      <w:r w:rsidR="004D280F">
        <w:rPr>
          <w:rFonts w:ascii="Times New Roman" w:eastAsia="Calibri" w:hAnsi="Times New Roman" w:cs="Times New Roman"/>
          <w:sz w:val="28"/>
          <w:szCs w:val="28"/>
        </w:rPr>
        <w:t>, Правила благоустройства территории Ейского городского поселения Ейского района.</w:t>
      </w:r>
    </w:p>
    <w:p w:rsidR="00106D4F" w:rsidRPr="00155501" w:rsidRDefault="00106D4F" w:rsidP="00106D4F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>прошедший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>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>было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>назначено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>проведение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>публичных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>слушаний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>проектам Устава Ейского городского поселения Ейского района, Правил благоустройства территории Ейского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5550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C1841" w:rsidRPr="00EF4A80" w:rsidRDefault="001C1841" w:rsidP="001C1841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F4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F4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F4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депутатами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EF4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F4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</w:t>
      </w:r>
      <w:r w:rsidRPr="00EF4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F4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EF4A8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EF4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EF4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F4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F4A8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тверждены основные характеристики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F4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06D4F" w:rsidRPr="00155501" w:rsidRDefault="00106D4F" w:rsidP="00106D4F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619B0">
        <w:rPr>
          <w:sz w:val="28"/>
          <w:szCs w:val="28"/>
        </w:rPr>
        <w:t xml:space="preserve">Важным направлением в деятельности органов местного самоуправления является эффективное управление бюджетным потенциалом, оптимизация его расходов. В течение </w:t>
      </w:r>
      <w:r>
        <w:rPr>
          <w:sz w:val="28"/>
          <w:szCs w:val="28"/>
        </w:rPr>
        <w:t>года</w:t>
      </w:r>
      <w:r w:rsidRPr="001619B0">
        <w:rPr>
          <w:sz w:val="28"/>
          <w:szCs w:val="28"/>
        </w:rPr>
        <w:t xml:space="preserve"> одиннадцать раз вносились изменения в городской бюджет</w:t>
      </w:r>
      <w:r>
        <w:rPr>
          <w:sz w:val="28"/>
          <w:szCs w:val="28"/>
        </w:rPr>
        <w:t>,</w:t>
      </w:r>
      <w:r w:rsidRPr="003416E8">
        <w:rPr>
          <w:sz w:val="28"/>
          <w:szCs w:val="28"/>
        </w:rPr>
        <w:t xml:space="preserve"> </w:t>
      </w:r>
      <w:r w:rsidRPr="001619B0">
        <w:rPr>
          <w:sz w:val="28"/>
          <w:szCs w:val="28"/>
        </w:rPr>
        <w:t>это в основном было связано с получением межбюджетных</w:t>
      </w:r>
      <w:r>
        <w:rPr>
          <w:sz w:val="28"/>
          <w:szCs w:val="28"/>
        </w:rPr>
        <w:t xml:space="preserve"> </w:t>
      </w:r>
      <w:r w:rsidRPr="001619B0">
        <w:rPr>
          <w:sz w:val="28"/>
          <w:szCs w:val="28"/>
        </w:rPr>
        <w:t>трансфертов,</w:t>
      </w:r>
      <w:r>
        <w:rPr>
          <w:sz w:val="28"/>
          <w:szCs w:val="28"/>
        </w:rPr>
        <w:t xml:space="preserve"> </w:t>
      </w:r>
      <w:r w:rsidRPr="001619B0">
        <w:rPr>
          <w:sz w:val="28"/>
          <w:szCs w:val="28"/>
        </w:rPr>
        <w:t>перераспределением бюджетных средств.</w:t>
      </w:r>
      <w:r>
        <w:rPr>
          <w:sz w:val="28"/>
          <w:szCs w:val="28"/>
        </w:rPr>
        <w:t xml:space="preserve"> </w:t>
      </w:r>
      <w:r w:rsidRPr="001619B0">
        <w:rPr>
          <w:sz w:val="28"/>
          <w:szCs w:val="28"/>
        </w:rPr>
        <w:t xml:space="preserve">В результате корректировок общая сумма доходов городского бюджета в 2018 году составила 499 033,4 тыс. руб., расходов - 548 620,9 тыс. руб. </w:t>
      </w:r>
    </w:p>
    <w:p w:rsidR="00106D4F" w:rsidRPr="00155501" w:rsidRDefault="00106D4F" w:rsidP="00106D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t xml:space="preserve">Изменение расходной части бюджета было связано с выполнением мероприятий по: </w:t>
      </w:r>
    </w:p>
    <w:p w:rsidR="00106D4F" w:rsidRDefault="00106D4F" w:rsidP="00106D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t>благоустройству городских территорий в рамках реализации муниципальной программы Ейского городского поселения Ейского района "Формирование современной городской среды";</w:t>
      </w:r>
    </w:p>
    <w:p w:rsidR="00106D4F" w:rsidRPr="00155501" w:rsidRDefault="00106D4F" w:rsidP="00106D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lastRenderedPageBreak/>
        <w:t>текущему ремонту дорог и тротуаров на территории города;</w:t>
      </w:r>
    </w:p>
    <w:p w:rsidR="00106D4F" w:rsidRPr="00155501" w:rsidRDefault="00106D4F" w:rsidP="00106D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t xml:space="preserve">содержанию дорожного хозяйства; </w:t>
      </w:r>
    </w:p>
    <w:p w:rsidR="00106D4F" w:rsidRPr="00155501" w:rsidRDefault="00106D4F" w:rsidP="00106D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t xml:space="preserve">техническому обслуживанию сетей уличного освещения; </w:t>
      </w:r>
    </w:p>
    <w:p w:rsidR="00106D4F" w:rsidRPr="00155501" w:rsidRDefault="00106D4F" w:rsidP="00106D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t>ремонту сетей водоснабжения и водоотведения;</w:t>
      </w:r>
    </w:p>
    <w:p w:rsidR="00106D4F" w:rsidRPr="00155501" w:rsidRDefault="00106D4F" w:rsidP="00106D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t>строительству газопровода по улице Голицына;</w:t>
      </w:r>
    </w:p>
    <w:p w:rsidR="00106D4F" w:rsidRPr="00155501" w:rsidRDefault="00106D4F" w:rsidP="00106D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t>ремонту зданий, находящихся в муниципальной собственности;</w:t>
      </w:r>
    </w:p>
    <w:p w:rsidR="00106D4F" w:rsidRPr="00155501" w:rsidRDefault="00106D4F" w:rsidP="00106D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t xml:space="preserve">ремонту зданий детской центральной городской библиотеки и городского дворца культуры; </w:t>
      </w:r>
    </w:p>
    <w:p w:rsidR="00106D4F" w:rsidRPr="00155501" w:rsidRDefault="00106D4F" w:rsidP="00106D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t>обеспечению жильем молодых семей и т.п.</w:t>
      </w:r>
    </w:p>
    <w:p w:rsidR="00106D4F" w:rsidRPr="00155501" w:rsidRDefault="00106D4F" w:rsidP="00106D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t>В рамках реализации полномочий представительного органа депутатами рассмотрены отчеты об исполнении бюджета города за 2017 год, отчет о выполнении программы приватизации за 2017 год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775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отчет о выполнении индикативного плана</w:t>
      </w:r>
      <w:r w:rsidRPr="00733668">
        <w:rPr>
          <w:rFonts w:ascii="Times New Roman" w:hAnsi="Times New Roman" w:cs="Times New Roman"/>
          <w:sz w:val="28"/>
          <w:szCs w:val="28"/>
        </w:rPr>
        <w:t xml:space="preserve"> </w:t>
      </w:r>
      <w:r w:rsidRPr="007336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социально-экономического развития </w:t>
      </w:r>
      <w:r w:rsidRPr="00733668">
        <w:rPr>
          <w:rFonts w:ascii="Times New Roman" w:eastAsia="Calibri" w:hAnsi="Times New Roman" w:cs="Times New Roman"/>
          <w:bCs/>
          <w:sz w:val="28"/>
          <w:szCs w:val="28"/>
        </w:rPr>
        <w:t xml:space="preserve">Ейского городского поселения Ейского района </w:t>
      </w:r>
      <w:r w:rsidRPr="00733668">
        <w:rPr>
          <w:rFonts w:ascii="Times New Roman" w:eastAsia="Calibri" w:hAnsi="Times New Roman" w:cs="Times New Roman"/>
          <w:color w:val="000000"/>
          <w:sz w:val="28"/>
          <w:szCs w:val="28"/>
        </w:rPr>
        <w:t>за 2017 год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33668"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 xml:space="preserve">отчет о результатах деятельности </w:t>
      </w:r>
      <w:r w:rsidR="001C1841"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>главы города и администрации города в 2017 году.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 xml:space="preserve">Решением Совета от </w:t>
      </w:r>
      <w:r w:rsidR="001C184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55501">
        <w:rPr>
          <w:rFonts w:ascii="Times New Roman" w:hAnsi="Times New Roman" w:cs="Times New Roman"/>
          <w:sz w:val="28"/>
          <w:szCs w:val="28"/>
        </w:rPr>
        <w:t>20 февраля работа главы и администрации города признана удовлетворитель</w:t>
      </w:r>
      <w:r w:rsidR="001C1841">
        <w:rPr>
          <w:rFonts w:ascii="Times New Roman" w:hAnsi="Times New Roman" w:cs="Times New Roman"/>
          <w:sz w:val="28"/>
          <w:szCs w:val="28"/>
        </w:rPr>
        <w:t>-</w:t>
      </w:r>
      <w:r w:rsidRPr="00155501">
        <w:rPr>
          <w:rFonts w:ascii="Times New Roman" w:hAnsi="Times New Roman" w:cs="Times New Roman"/>
          <w:sz w:val="28"/>
          <w:szCs w:val="28"/>
        </w:rPr>
        <w:t>ной.</w:t>
      </w:r>
    </w:p>
    <w:p w:rsidR="00106D4F" w:rsidRDefault="00106D4F" w:rsidP="00106D4F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</w:rPr>
      </w:pPr>
      <w:r w:rsidRPr="0040773F">
        <w:rPr>
          <w:rFonts w:ascii="Times New Roman" w:eastAsia="Calibri" w:hAnsi="Times New Roman" w:cs="Times New Roman"/>
          <w:sz w:val="28"/>
          <w:szCs w:val="28"/>
        </w:rPr>
        <w:t>В течение отчетного периода большое внимание уделялось вопросам, связанным с управлением и распоряжением муниципальным имуществом. На заседаниях комиссии, а затем на сессиях Совета рассмотрены изменения в программу приватизации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имущества на 2018 год</w:t>
      </w:r>
      <w:r w:rsidRPr="0040773F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программа приватизации муниципального имущества на 2019 год, решения о передаче в собственность муниципального образования Ейский район имущественного комплекса муниципального </w:t>
      </w:r>
      <w:r w:rsidRPr="00887183">
        <w:rPr>
          <w:rFonts w:ascii="Times New Roman" w:eastAsia="Calibri" w:hAnsi="Times New Roman" w:cs="Times New Roman"/>
          <w:sz w:val="28"/>
          <w:szCs w:val="28"/>
        </w:rPr>
        <w:t xml:space="preserve">предприятия </w:t>
      </w:r>
      <w:r w:rsidRPr="00887183">
        <w:rPr>
          <w:rFonts w:ascii="Times New Roman" w:eastAsia="Calibri" w:hAnsi="Times New Roman" w:cs="Times New Roman"/>
          <w:sz w:val="28"/>
        </w:rPr>
        <w:t>"</w:t>
      </w:r>
      <w:r w:rsidRPr="00887183">
        <w:rPr>
          <w:rFonts w:ascii="Times New Roman" w:eastAsia="Calibri" w:hAnsi="Times New Roman" w:cs="Times New Roman"/>
          <w:sz w:val="28"/>
          <w:szCs w:val="28"/>
        </w:rPr>
        <w:t>Ейские тепловые сети</w:t>
      </w:r>
      <w:r w:rsidRPr="00887183">
        <w:rPr>
          <w:rFonts w:ascii="Times New Roman" w:eastAsia="Calibri" w:hAnsi="Times New Roman" w:cs="Times New Roman"/>
          <w:sz w:val="28"/>
        </w:rPr>
        <w:t>"</w:t>
      </w:r>
      <w:r>
        <w:rPr>
          <w:rFonts w:ascii="Times New Roman" w:hAnsi="Times New Roman" w:cs="Times New Roman"/>
          <w:sz w:val="28"/>
        </w:rPr>
        <w:t xml:space="preserve">, </w:t>
      </w:r>
      <w:r w:rsidRPr="00887183">
        <w:rPr>
          <w:rFonts w:ascii="Times New Roman" w:eastAsia="Calibri" w:hAnsi="Times New Roman" w:cs="Times New Roman"/>
          <w:sz w:val="28"/>
          <w:szCs w:val="28"/>
        </w:rPr>
        <w:t>комплектов видеокамер, установленных в парках имени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7183">
        <w:rPr>
          <w:rFonts w:ascii="Times New Roman" w:eastAsia="Calibri" w:hAnsi="Times New Roman" w:cs="Times New Roman"/>
          <w:sz w:val="28"/>
          <w:szCs w:val="28"/>
        </w:rPr>
        <w:t>И.М. Поддубного, имени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Pr="00887183">
        <w:rPr>
          <w:rFonts w:ascii="Times New Roman" w:eastAsia="Calibri" w:hAnsi="Times New Roman" w:cs="Times New Roman"/>
          <w:sz w:val="28"/>
          <w:szCs w:val="28"/>
        </w:rPr>
        <w:t>М. Горького, Никольском и сквере имени А.С. Пушкина</w:t>
      </w:r>
      <w:r>
        <w:rPr>
          <w:rFonts w:ascii="Times New Roman" w:hAnsi="Times New Roman" w:cs="Times New Roman"/>
          <w:sz w:val="28"/>
          <w:szCs w:val="28"/>
        </w:rPr>
        <w:t>, решение о</w:t>
      </w:r>
      <w:r>
        <w:rPr>
          <w:rFonts w:ascii="Times New Roman" w:hAnsi="Times New Roman" w:cs="Times New Roman"/>
          <w:sz w:val="28"/>
        </w:rPr>
        <w:t xml:space="preserve">б уточнении технических характеристик имущества по улице Свердлова, 150, переданного в собственность Ейского района в 2017 году. </w:t>
      </w:r>
    </w:p>
    <w:p w:rsidR="00EC04AD" w:rsidRPr="00C8147D" w:rsidRDefault="00EC04AD" w:rsidP="001555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особым контролем находились вопросы в сфере налогообложения: в течение года трижды вносились изменения в решение о земельном налоге на </w:t>
      </w:r>
      <w:r w:rsidR="00C8147D">
        <w:rPr>
          <w:rFonts w:ascii="Times New Roman" w:hAnsi="Times New Roman" w:cs="Times New Roman"/>
          <w:sz w:val="28"/>
          <w:szCs w:val="28"/>
        </w:rPr>
        <w:t xml:space="preserve">территории Ейского городского поселения Ейского района. Изменения касались приведения решения в соответствие с требованиями действующего законодательства, а также </w:t>
      </w:r>
      <w:r w:rsidR="00D95CB3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C8147D" w:rsidRPr="00C8147D">
        <w:rPr>
          <w:rFonts w:ascii="Times New Roman" w:hAnsi="Times New Roman" w:cs="Times New Roman"/>
          <w:sz w:val="28"/>
          <w:szCs w:val="28"/>
        </w:rPr>
        <w:t>став</w:t>
      </w:r>
      <w:r w:rsidR="00D95CB3">
        <w:rPr>
          <w:rFonts w:ascii="Times New Roman" w:hAnsi="Times New Roman" w:cs="Times New Roman"/>
          <w:sz w:val="28"/>
          <w:szCs w:val="28"/>
        </w:rPr>
        <w:t>ок</w:t>
      </w:r>
      <w:r w:rsidR="002C1A68">
        <w:rPr>
          <w:rFonts w:ascii="Times New Roman" w:hAnsi="Times New Roman" w:cs="Times New Roman"/>
          <w:sz w:val="28"/>
          <w:szCs w:val="28"/>
        </w:rPr>
        <w:t xml:space="preserve"> земельного налога</w:t>
      </w:r>
      <w:r w:rsidR="00C8147D" w:rsidRPr="00C8147D">
        <w:rPr>
          <w:rFonts w:ascii="Times New Roman" w:hAnsi="Times New Roman" w:cs="Times New Roman"/>
          <w:sz w:val="28"/>
          <w:szCs w:val="28"/>
        </w:rPr>
        <w:t>.</w:t>
      </w:r>
    </w:p>
    <w:p w:rsidR="007D4609" w:rsidRDefault="0074024E" w:rsidP="001555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38353D" w:rsidRPr="00155501">
        <w:rPr>
          <w:rFonts w:ascii="Times New Roman" w:hAnsi="Times New Roman" w:cs="Times New Roman"/>
          <w:sz w:val="28"/>
          <w:szCs w:val="28"/>
        </w:rPr>
        <w:t>ф</w:t>
      </w:r>
      <w:r w:rsidRPr="00155501">
        <w:rPr>
          <w:rFonts w:ascii="Times New Roman" w:hAnsi="Times New Roman" w:cs="Times New Roman"/>
          <w:sz w:val="28"/>
          <w:szCs w:val="28"/>
        </w:rPr>
        <w:t>едеральн</w:t>
      </w:r>
      <w:r w:rsidR="0038353D" w:rsidRPr="00155501">
        <w:rPr>
          <w:rFonts w:ascii="Times New Roman" w:hAnsi="Times New Roman" w:cs="Times New Roman"/>
          <w:sz w:val="28"/>
          <w:szCs w:val="28"/>
        </w:rPr>
        <w:t>ых</w:t>
      </w:r>
      <w:r w:rsidRPr="0015550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8353D" w:rsidRPr="00155501">
        <w:rPr>
          <w:rFonts w:ascii="Times New Roman" w:hAnsi="Times New Roman" w:cs="Times New Roman"/>
          <w:sz w:val="28"/>
          <w:szCs w:val="28"/>
        </w:rPr>
        <w:t>ов</w:t>
      </w:r>
      <w:r w:rsidRPr="00155501">
        <w:rPr>
          <w:rFonts w:ascii="Times New Roman" w:hAnsi="Times New Roman" w:cs="Times New Roman"/>
          <w:sz w:val="28"/>
          <w:szCs w:val="28"/>
        </w:rPr>
        <w:t xml:space="preserve"> </w:t>
      </w:r>
      <w:r w:rsidR="005E6694" w:rsidRPr="00155501">
        <w:rPr>
          <w:rFonts w:ascii="Times New Roman" w:hAnsi="Times New Roman" w:cs="Times New Roman"/>
          <w:sz w:val="28"/>
          <w:szCs w:val="28"/>
        </w:rPr>
        <w:t>"</w:t>
      </w:r>
      <w:r w:rsidRPr="00155501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5E6694" w:rsidRPr="00155501">
        <w:rPr>
          <w:rFonts w:ascii="Times New Roman" w:hAnsi="Times New Roman" w:cs="Times New Roman"/>
          <w:sz w:val="28"/>
          <w:szCs w:val="28"/>
        </w:rPr>
        <w:t>"</w:t>
      </w:r>
      <w:r w:rsidRPr="00155501">
        <w:rPr>
          <w:rFonts w:ascii="Times New Roman" w:hAnsi="Times New Roman" w:cs="Times New Roman"/>
          <w:sz w:val="28"/>
          <w:szCs w:val="28"/>
        </w:rPr>
        <w:t xml:space="preserve">, </w:t>
      </w:r>
      <w:r w:rsidR="005E6694" w:rsidRPr="00155501">
        <w:rPr>
          <w:rFonts w:ascii="Times New Roman" w:hAnsi="Times New Roman" w:cs="Times New Roman"/>
          <w:sz w:val="28"/>
          <w:szCs w:val="28"/>
        </w:rPr>
        <w:t>"</w:t>
      </w:r>
      <w:r w:rsidRPr="00155501">
        <w:rPr>
          <w:rFonts w:ascii="Times New Roman" w:hAnsi="Times New Roman" w:cs="Times New Roman"/>
          <w:sz w:val="28"/>
          <w:szCs w:val="28"/>
        </w:rPr>
        <w:t>Об антикоррупционной экспертизе нормативных правовых актов и проектов нормативных правовых актов</w:t>
      </w:r>
      <w:r w:rsidR="005E6694" w:rsidRPr="00155501">
        <w:rPr>
          <w:rFonts w:ascii="Times New Roman" w:hAnsi="Times New Roman" w:cs="Times New Roman"/>
          <w:sz w:val="28"/>
          <w:szCs w:val="28"/>
        </w:rPr>
        <w:t>"</w:t>
      </w:r>
      <w:r w:rsidRPr="00155501">
        <w:rPr>
          <w:rFonts w:ascii="Times New Roman" w:hAnsi="Times New Roman" w:cs="Times New Roman"/>
          <w:sz w:val="28"/>
          <w:szCs w:val="28"/>
        </w:rPr>
        <w:t xml:space="preserve"> регулярно</w:t>
      </w:r>
      <w:r w:rsidR="0038353D" w:rsidRPr="00155501"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>проводилась  экспертиза</w:t>
      </w:r>
      <w:r w:rsidR="005E6694"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>нормативных актов и проектов нормативных актов  по выявлению</w:t>
      </w:r>
      <w:r w:rsidR="0034590C" w:rsidRPr="00155501"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>в</w:t>
      </w:r>
      <w:r w:rsidR="0034590C" w:rsidRPr="00155501"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>них</w:t>
      </w:r>
      <w:r w:rsidR="0034590C" w:rsidRPr="00155501"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>коррупциогенных</w:t>
      </w:r>
      <w:r w:rsidR="0034590C" w:rsidRPr="00155501"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>факторов.</w:t>
      </w:r>
      <w:r w:rsidR="005E6694"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>Совет</w:t>
      </w:r>
      <w:r w:rsidR="0034590C" w:rsidRPr="00155501"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>вплотную</w:t>
      </w:r>
      <w:r w:rsidR="0034590C" w:rsidRPr="00155501"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>взаимодействует с </w:t>
      </w:r>
      <w:r w:rsidR="0038353D" w:rsidRPr="00155501">
        <w:rPr>
          <w:rFonts w:ascii="Times New Roman" w:hAnsi="Times New Roman" w:cs="Times New Roman"/>
          <w:sz w:val="28"/>
          <w:szCs w:val="28"/>
        </w:rPr>
        <w:t>Ейской межрайонной прокуратурой</w:t>
      </w:r>
      <w:r w:rsidRPr="00155501">
        <w:rPr>
          <w:rFonts w:ascii="Times New Roman" w:hAnsi="Times New Roman" w:cs="Times New Roman"/>
          <w:sz w:val="28"/>
          <w:szCs w:val="28"/>
        </w:rPr>
        <w:t>.</w:t>
      </w:r>
      <w:r w:rsidR="0038353D" w:rsidRPr="00155501">
        <w:rPr>
          <w:rFonts w:ascii="Times New Roman" w:hAnsi="Times New Roman" w:cs="Times New Roman"/>
          <w:sz w:val="28"/>
          <w:szCs w:val="28"/>
        </w:rPr>
        <w:t xml:space="preserve"> В</w:t>
      </w:r>
      <w:r w:rsidRPr="00155501">
        <w:rPr>
          <w:rFonts w:ascii="Times New Roman" w:hAnsi="Times New Roman" w:cs="Times New Roman"/>
          <w:sz w:val="28"/>
          <w:szCs w:val="28"/>
        </w:rPr>
        <w:t xml:space="preserve">се проекты решений Совета предварительно, до их рассмотрения на </w:t>
      </w:r>
      <w:r w:rsidR="0038353D" w:rsidRPr="00155501">
        <w:rPr>
          <w:rFonts w:ascii="Times New Roman" w:hAnsi="Times New Roman" w:cs="Times New Roman"/>
          <w:sz w:val="28"/>
          <w:szCs w:val="28"/>
        </w:rPr>
        <w:t xml:space="preserve">сессиях </w:t>
      </w:r>
      <w:r w:rsidRPr="00155501">
        <w:rPr>
          <w:rFonts w:ascii="Times New Roman" w:hAnsi="Times New Roman" w:cs="Times New Roman"/>
          <w:sz w:val="28"/>
          <w:szCs w:val="28"/>
        </w:rPr>
        <w:t xml:space="preserve">Совета, направлялись в прокуратуру. После принятия и подписания решения Совета также направляются в прокуратуру, где рассматриваются в порядке надзора. Это способствует принятию взвешенных, юридически грамотных, соответствующих действующему законодательству решений. </w:t>
      </w:r>
    </w:p>
    <w:p w:rsidR="0038353D" w:rsidRPr="001619B0" w:rsidRDefault="0074024E" w:rsidP="001619B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5501">
        <w:rPr>
          <w:rFonts w:ascii="Times New Roman" w:hAnsi="Times New Roman" w:cs="Times New Roman"/>
          <w:sz w:val="28"/>
          <w:szCs w:val="28"/>
        </w:rPr>
        <w:lastRenderedPageBreak/>
        <w:t>В 201</w:t>
      </w:r>
      <w:r w:rsidR="0038353D" w:rsidRPr="00155501">
        <w:rPr>
          <w:rFonts w:ascii="Times New Roman" w:hAnsi="Times New Roman" w:cs="Times New Roman"/>
          <w:sz w:val="28"/>
          <w:szCs w:val="28"/>
        </w:rPr>
        <w:t>8</w:t>
      </w:r>
      <w:r w:rsidRPr="00155501">
        <w:rPr>
          <w:rFonts w:ascii="Times New Roman" w:hAnsi="Times New Roman" w:cs="Times New Roman"/>
          <w:sz w:val="28"/>
          <w:szCs w:val="28"/>
        </w:rPr>
        <w:t xml:space="preserve"> году Советом осуществлялась работа по подготовке и  представлению муниципальных правовых актов, принятых Советом, для включения их в регистр муниципальных нормативных правовых актов </w:t>
      </w:r>
      <w:r w:rsidR="0038353D" w:rsidRPr="00155501">
        <w:rPr>
          <w:rFonts w:ascii="Times New Roman" w:hAnsi="Times New Roman" w:cs="Times New Roman"/>
          <w:sz w:val="28"/>
          <w:szCs w:val="28"/>
        </w:rPr>
        <w:t>Красно</w:t>
      </w:r>
      <w:r w:rsidR="002C1A68">
        <w:rPr>
          <w:rFonts w:ascii="Times New Roman" w:hAnsi="Times New Roman" w:cs="Times New Roman"/>
          <w:sz w:val="28"/>
          <w:szCs w:val="28"/>
        </w:rPr>
        <w:t>-</w:t>
      </w:r>
      <w:r w:rsidR="0038353D" w:rsidRPr="00155501">
        <w:rPr>
          <w:rFonts w:ascii="Times New Roman" w:hAnsi="Times New Roman" w:cs="Times New Roman"/>
          <w:sz w:val="28"/>
          <w:szCs w:val="28"/>
        </w:rPr>
        <w:t>дарского края</w:t>
      </w:r>
      <w:r w:rsidRPr="00155501">
        <w:rPr>
          <w:rFonts w:ascii="Times New Roman" w:hAnsi="Times New Roman" w:cs="Times New Roman"/>
          <w:sz w:val="28"/>
          <w:szCs w:val="28"/>
        </w:rPr>
        <w:t>.</w:t>
      </w:r>
      <w:r w:rsidR="002C1A68">
        <w:rPr>
          <w:rFonts w:ascii="Times New Roman" w:hAnsi="Times New Roman" w:cs="Times New Roman"/>
          <w:sz w:val="28"/>
          <w:szCs w:val="28"/>
        </w:rPr>
        <w:t xml:space="preserve"> </w:t>
      </w:r>
      <w:r w:rsidRPr="00155501">
        <w:rPr>
          <w:rFonts w:ascii="Times New Roman" w:hAnsi="Times New Roman" w:cs="Times New Roman"/>
          <w:sz w:val="28"/>
          <w:szCs w:val="28"/>
        </w:rPr>
        <w:t>Эта работа ведется  в целях систематизации и учета муници</w:t>
      </w:r>
      <w:r w:rsidR="002C1A68">
        <w:rPr>
          <w:rFonts w:ascii="Times New Roman" w:hAnsi="Times New Roman" w:cs="Times New Roman"/>
          <w:sz w:val="28"/>
          <w:szCs w:val="28"/>
        </w:rPr>
        <w:t>-</w:t>
      </w:r>
      <w:r w:rsidRPr="00155501">
        <w:rPr>
          <w:rFonts w:ascii="Times New Roman" w:hAnsi="Times New Roman" w:cs="Times New Roman"/>
          <w:sz w:val="28"/>
          <w:szCs w:val="28"/>
        </w:rPr>
        <w:t xml:space="preserve">пальных нормативных правовых актов, а также реализации конституционного права граждан на ознакомление с документами, </w:t>
      </w:r>
      <w:r w:rsidRPr="001619B0">
        <w:rPr>
          <w:rFonts w:ascii="Times New Roman" w:hAnsi="Times New Roman" w:cs="Times New Roman"/>
          <w:sz w:val="28"/>
          <w:szCs w:val="28"/>
        </w:rPr>
        <w:t>непосредственно затрагиваю</w:t>
      </w:r>
      <w:r w:rsidR="002C1A68">
        <w:rPr>
          <w:rFonts w:ascii="Times New Roman" w:hAnsi="Times New Roman" w:cs="Times New Roman"/>
          <w:sz w:val="28"/>
          <w:szCs w:val="28"/>
        </w:rPr>
        <w:t>-</w:t>
      </w:r>
      <w:r w:rsidRPr="001619B0">
        <w:rPr>
          <w:rFonts w:ascii="Times New Roman" w:hAnsi="Times New Roman" w:cs="Times New Roman"/>
          <w:sz w:val="28"/>
          <w:szCs w:val="28"/>
        </w:rPr>
        <w:t>щими их права и свободы.</w:t>
      </w:r>
      <w:r w:rsidR="0038353D" w:rsidRPr="001619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1A68" w:rsidRPr="00AA3928" w:rsidRDefault="002C1A68" w:rsidP="002C1A6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</w:t>
      </w:r>
      <w:r w:rsidRPr="00155501">
        <w:rPr>
          <w:rFonts w:ascii="Times New Roman" w:hAnsi="Times New Roman" w:cs="Times New Roman"/>
          <w:sz w:val="28"/>
          <w:szCs w:val="28"/>
        </w:rPr>
        <w:t>"</w:t>
      </w:r>
      <w:r w:rsidRPr="00A7753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обеспечении доступа к информации о деятельности государственных органов и органов местного самоуправления</w:t>
      </w:r>
      <w:r w:rsidRPr="00155501">
        <w:rPr>
          <w:rFonts w:ascii="Times New Roman" w:hAnsi="Times New Roman" w:cs="Times New Roman"/>
          <w:sz w:val="28"/>
          <w:szCs w:val="28"/>
        </w:rPr>
        <w:t>"</w:t>
      </w:r>
      <w:r w:rsidRPr="00A77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предусматриваются различные формы информирования жителей поселения о работе представительного органа.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реализации указанного закона н</w:t>
      </w:r>
      <w:r w:rsidRPr="00AA3928">
        <w:rPr>
          <w:rFonts w:ascii="Times New Roman" w:eastAsia="Calibri" w:hAnsi="Times New Roman" w:cs="Times New Roman"/>
          <w:bCs/>
          <w:sz w:val="28"/>
          <w:szCs w:val="28"/>
        </w:rPr>
        <w:t xml:space="preserve">а официальном сайте администрации города </w:t>
      </w:r>
      <w:r w:rsidR="001C1841">
        <w:rPr>
          <w:rFonts w:ascii="Times New Roman" w:eastAsia="Calibri" w:hAnsi="Times New Roman" w:cs="Times New Roman"/>
          <w:bCs/>
          <w:sz w:val="28"/>
          <w:szCs w:val="28"/>
        </w:rPr>
        <w:t xml:space="preserve">в течение года </w:t>
      </w:r>
      <w:r w:rsidRPr="00AA3928">
        <w:rPr>
          <w:rFonts w:ascii="Times New Roman" w:eastAsia="Calibri" w:hAnsi="Times New Roman" w:cs="Times New Roman"/>
          <w:bCs/>
          <w:sz w:val="28"/>
          <w:szCs w:val="28"/>
        </w:rPr>
        <w:t>размеща</w:t>
      </w:r>
      <w:r w:rsidR="001C1841">
        <w:rPr>
          <w:rFonts w:ascii="Times New Roman" w:eastAsia="Calibri" w:hAnsi="Times New Roman" w:cs="Times New Roman"/>
          <w:bCs/>
          <w:sz w:val="28"/>
          <w:szCs w:val="28"/>
        </w:rPr>
        <w:t>лась</w:t>
      </w:r>
      <w:r w:rsidRPr="00AA3928">
        <w:rPr>
          <w:rFonts w:ascii="Times New Roman" w:eastAsia="Calibri" w:hAnsi="Times New Roman" w:cs="Times New Roman"/>
          <w:bCs/>
          <w:sz w:val="28"/>
          <w:szCs w:val="28"/>
        </w:rPr>
        <w:t xml:space="preserve"> информация о Совете и его текущей деятельности.</w:t>
      </w:r>
      <w:r w:rsidRPr="00EF4A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Кроме этого, для ознакомления с текущей информацией о деятельности Совета в помещениях Совета, в которые имеется свободный доступ, размещен информационный стенд.</w:t>
      </w:r>
    </w:p>
    <w:p w:rsidR="002C1A68" w:rsidRDefault="002C1A68" w:rsidP="002C1A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3B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Неотъемлемой частью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деятельности </w:t>
      </w:r>
      <w:r w:rsidRPr="00303B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всех депутатов яв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</w:t>
      </w:r>
      <w:r w:rsidRPr="00303B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лась работа с населением,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которая </w:t>
      </w:r>
      <w:r>
        <w:rPr>
          <w:rFonts w:ascii="Times New Roman" w:hAnsi="Times New Roman" w:cs="Times New Roman"/>
          <w:sz w:val="28"/>
          <w:szCs w:val="28"/>
        </w:rPr>
        <w:t xml:space="preserve">осуществлялась путем </w:t>
      </w:r>
      <w:r w:rsidRPr="001706EE">
        <w:rPr>
          <w:rFonts w:ascii="Times New Roman" w:hAnsi="Times New Roman" w:cs="Times New Roman"/>
          <w:sz w:val="28"/>
          <w:szCs w:val="28"/>
        </w:rPr>
        <w:t>рассмотрени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706EE">
        <w:rPr>
          <w:rFonts w:ascii="Times New Roman" w:hAnsi="Times New Roman" w:cs="Times New Roman"/>
          <w:sz w:val="28"/>
          <w:szCs w:val="28"/>
        </w:rPr>
        <w:t xml:space="preserve"> обращений</w:t>
      </w:r>
      <w:r>
        <w:rPr>
          <w:rFonts w:ascii="Times New Roman" w:hAnsi="Times New Roman" w:cs="Times New Roman"/>
          <w:sz w:val="28"/>
          <w:szCs w:val="28"/>
        </w:rPr>
        <w:t xml:space="preserve"> граждан</w:t>
      </w:r>
      <w:r w:rsidRPr="001706E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1706EE">
        <w:rPr>
          <w:rFonts w:ascii="Times New Roman" w:hAnsi="Times New Roman" w:cs="Times New Roman"/>
          <w:sz w:val="28"/>
          <w:szCs w:val="28"/>
        </w:rPr>
        <w:t>личн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706EE">
        <w:rPr>
          <w:rFonts w:ascii="Times New Roman" w:hAnsi="Times New Roman" w:cs="Times New Roman"/>
          <w:sz w:val="28"/>
          <w:szCs w:val="28"/>
        </w:rPr>
        <w:t xml:space="preserve"> прием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706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граждан </w:t>
      </w:r>
      <w:r w:rsidRPr="001706EE">
        <w:rPr>
          <w:rFonts w:ascii="Times New Roman" w:hAnsi="Times New Roman" w:cs="Times New Roman"/>
          <w:sz w:val="28"/>
          <w:szCs w:val="28"/>
        </w:rPr>
        <w:t>на территории своего избирательного округа, выезд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706EE">
        <w:rPr>
          <w:rFonts w:ascii="Times New Roman" w:hAnsi="Times New Roman" w:cs="Times New Roman"/>
          <w:sz w:val="28"/>
          <w:szCs w:val="28"/>
        </w:rPr>
        <w:t xml:space="preserve"> к гражданам по месту жительства. Депутатский прием осуществлялся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утвержденным Советом </w:t>
      </w:r>
      <w:r w:rsidRPr="001706EE">
        <w:rPr>
          <w:rFonts w:ascii="Times New Roman" w:hAnsi="Times New Roman" w:cs="Times New Roman"/>
          <w:sz w:val="28"/>
          <w:szCs w:val="28"/>
        </w:rPr>
        <w:t>графиком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1A68" w:rsidRPr="00A4509B" w:rsidRDefault="002C1A68" w:rsidP="002C1A68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09B">
        <w:rPr>
          <w:rFonts w:ascii="Times New Roman" w:hAnsi="Times New Roman" w:cs="Times New Roman"/>
          <w:sz w:val="28"/>
          <w:szCs w:val="28"/>
        </w:rPr>
        <w:t>В июне 2018 года утвержден отчет о реализации реестра наказов избирателей за 2017 год, предусматривающий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509B">
        <w:rPr>
          <w:rFonts w:ascii="Times New Roman" w:hAnsi="Times New Roman" w:cs="Times New Roman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Pr="00A4509B">
        <w:rPr>
          <w:rFonts w:ascii="Times New Roman" w:eastAsia="Calibri" w:hAnsi="Times New Roman" w:cs="Times New Roman"/>
          <w:sz w:val="28"/>
          <w:szCs w:val="28"/>
        </w:rPr>
        <w:t xml:space="preserve"> наказов по Северному избирательному округу № 2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450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одного</w:t>
      </w:r>
      <w:r w:rsidRPr="00A4509B">
        <w:rPr>
          <w:rFonts w:ascii="Times New Roman" w:eastAsia="Calibri" w:hAnsi="Times New Roman" w:cs="Times New Roman"/>
          <w:sz w:val="28"/>
          <w:szCs w:val="28"/>
        </w:rPr>
        <w:t xml:space="preserve"> наказа по Центральному избирательному округу № 3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450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одного</w:t>
      </w:r>
      <w:r w:rsidRPr="00A4509B">
        <w:rPr>
          <w:rFonts w:ascii="Times New Roman" w:eastAsia="Calibri" w:hAnsi="Times New Roman" w:cs="Times New Roman"/>
          <w:sz w:val="28"/>
          <w:szCs w:val="28"/>
        </w:rPr>
        <w:t xml:space="preserve"> наказа по Юго-восточному избира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A4509B">
        <w:rPr>
          <w:rFonts w:ascii="Times New Roman" w:eastAsia="Calibri" w:hAnsi="Times New Roman" w:cs="Times New Roman"/>
          <w:sz w:val="28"/>
          <w:szCs w:val="28"/>
        </w:rPr>
        <w:t>тельному округу № 4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450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двух</w:t>
      </w:r>
      <w:r w:rsidRPr="00A4509B">
        <w:rPr>
          <w:rFonts w:ascii="Times New Roman" w:eastAsia="Calibri" w:hAnsi="Times New Roman" w:cs="Times New Roman"/>
          <w:sz w:val="28"/>
          <w:szCs w:val="28"/>
        </w:rPr>
        <w:t xml:space="preserve"> наказов по Южному избирательному округу № 5. </w:t>
      </w:r>
      <w:r w:rsidRPr="00A4509B">
        <w:rPr>
          <w:rFonts w:ascii="Times New Roman" w:eastAsia="Calibri" w:hAnsi="Times New Roman" w:cs="Times New Roman"/>
          <w:sz w:val="28"/>
        </w:rPr>
        <w:t>Общая сумма финансирования из средств местного бюджета мероприятий по выполнению наказов избирателей составила 5 759 445,14</w:t>
      </w:r>
      <w:r w:rsidRPr="00A4509B">
        <w:rPr>
          <w:rFonts w:ascii="Times New Roman" w:eastAsia="Calibri" w:hAnsi="Times New Roman" w:cs="Times New Roman"/>
          <w:sz w:val="28"/>
          <w:szCs w:val="28"/>
        </w:rPr>
        <w:t xml:space="preserve"> руб. </w:t>
      </w:r>
    </w:p>
    <w:p w:rsidR="002C1A68" w:rsidRPr="00106D4F" w:rsidRDefault="002C1A68" w:rsidP="002C1A6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2018 году Советом продолжена работа </w:t>
      </w:r>
      <w:r w:rsidRPr="000E34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 стимулирования жителей города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п</w:t>
      </w:r>
      <w:r w:rsidRPr="000E34E1">
        <w:rPr>
          <w:rFonts w:ascii="Times New Roman" w:eastAsia="Calibri" w:hAnsi="Times New Roman" w:cs="Times New Roman"/>
          <w:sz w:val="28"/>
          <w:szCs w:val="28"/>
        </w:rPr>
        <w:t>рисвоен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E34E1">
        <w:rPr>
          <w:rFonts w:ascii="Times New Roman" w:eastAsia="Calibri" w:hAnsi="Times New Roman" w:cs="Times New Roman"/>
          <w:sz w:val="28"/>
          <w:szCs w:val="28"/>
        </w:rPr>
        <w:t xml:space="preserve"> звани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E34E1">
        <w:rPr>
          <w:rFonts w:ascii="Times New Roman" w:eastAsia="Calibri" w:hAnsi="Times New Roman" w:cs="Times New Roman"/>
          <w:sz w:val="28"/>
          <w:szCs w:val="28"/>
        </w:rPr>
        <w:t xml:space="preserve"> "Почетный гражданин города Ейска" Германовской Нине Николаевне</w:t>
      </w:r>
      <w:r>
        <w:rPr>
          <w:rFonts w:ascii="Times New Roman" w:hAnsi="Times New Roman" w:cs="Times New Roman"/>
          <w:sz w:val="28"/>
          <w:szCs w:val="28"/>
        </w:rPr>
        <w:t>, определено 26 кандидатур для занесения на городскую Доску почета, о</w:t>
      </w:r>
      <w:r w:rsidRPr="00106D4F">
        <w:rPr>
          <w:rFonts w:ascii="Times New Roman" w:eastAsia="Calibri" w:hAnsi="Times New Roman" w:cs="Times New Roman"/>
          <w:sz w:val="28"/>
          <w:szCs w:val="28"/>
        </w:rPr>
        <w:t>предел</w:t>
      </w:r>
      <w:r>
        <w:rPr>
          <w:rFonts w:ascii="Times New Roman" w:hAnsi="Times New Roman" w:cs="Times New Roman"/>
          <w:sz w:val="28"/>
          <w:szCs w:val="28"/>
        </w:rPr>
        <w:t>ены</w:t>
      </w:r>
      <w:r w:rsidRPr="00106D4F">
        <w:rPr>
          <w:rFonts w:ascii="Times New Roman" w:eastAsia="Calibri" w:hAnsi="Times New Roman" w:cs="Times New Roman"/>
          <w:sz w:val="28"/>
          <w:szCs w:val="28"/>
        </w:rPr>
        <w:t xml:space="preserve"> победител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06D4F">
        <w:rPr>
          <w:rFonts w:ascii="Times New Roman" w:eastAsia="Calibri" w:hAnsi="Times New Roman" w:cs="Times New Roman"/>
          <w:sz w:val="28"/>
          <w:szCs w:val="28"/>
        </w:rPr>
        <w:t>-участник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06D4F">
        <w:rPr>
          <w:rFonts w:ascii="Times New Roman" w:eastAsia="Calibri" w:hAnsi="Times New Roman" w:cs="Times New Roman"/>
          <w:sz w:val="28"/>
          <w:szCs w:val="28"/>
        </w:rPr>
        <w:t xml:space="preserve"> конкурса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6D4F">
        <w:rPr>
          <w:rFonts w:ascii="Times New Roman" w:eastAsia="Calibri" w:hAnsi="Times New Roman" w:cs="Times New Roman"/>
          <w:sz w:val="28"/>
          <w:szCs w:val="28"/>
        </w:rPr>
        <w:t>лучший орган территориального общественного самоуправления Ейского городского поселения Ейского района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F4A80" w:rsidRDefault="00A77539" w:rsidP="00A775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AC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2018 года депутаты Совета принимали активное участие </w:t>
      </w:r>
      <w:r w:rsidR="00190B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работе комиссий, образованных администрацией города,</w:t>
      </w:r>
      <w:r w:rsidR="00190B1D" w:rsidRPr="00050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0AC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общегородских мероприяти</w:t>
      </w:r>
      <w:r w:rsidR="00190B1D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Pr="00050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мероприяти</w:t>
      </w:r>
      <w:r w:rsidR="00190B1D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Pr="00050AC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посвященных памятным датам</w:t>
      </w:r>
      <w:r w:rsidR="00190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06D4F" w:rsidRPr="002C1A68" w:rsidRDefault="00106D4F" w:rsidP="002C1A6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1A68" w:rsidRPr="002C1A68" w:rsidRDefault="002C1A68" w:rsidP="002C1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038"/>
        <w:gridCol w:w="2376"/>
        <w:gridCol w:w="3327"/>
      </w:tblGrid>
      <w:tr w:rsidR="002C1A68" w:rsidRPr="002C1A68" w:rsidTr="00E34F1E">
        <w:tc>
          <w:tcPr>
            <w:tcW w:w="4068" w:type="dxa"/>
            <w:shd w:val="clear" w:color="auto" w:fill="auto"/>
          </w:tcPr>
          <w:p w:rsidR="002C1A68" w:rsidRPr="002C1A68" w:rsidRDefault="002C1A68" w:rsidP="002C1A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1A6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 Совета Ейского   городского поселения Ейского </w:t>
            </w:r>
          </w:p>
          <w:p w:rsidR="002C1A68" w:rsidRPr="002C1A68" w:rsidRDefault="002C1A68" w:rsidP="002C1A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1A68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</w:p>
        </w:tc>
        <w:tc>
          <w:tcPr>
            <w:tcW w:w="2405" w:type="dxa"/>
            <w:shd w:val="clear" w:color="auto" w:fill="auto"/>
          </w:tcPr>
          <w:p w:rsidR="002C1A68" w:rsidRPr="002C1A68" w:rsidRDefault="002C1A68" w:rsidP="002C1A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5" w:type="dxa"/>
            <w:shd w:val="clear" w:color="auto" w:fill="auto"/>
          </w:tcPr>
          <w:p w:rsidR="002C1A68" w:rsidRPr="002C1A68" w:rsidRDefault="002C1A68" w:rsidP="002C1A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68" w:rsidRPr="002C1A68" w:rsidRDefault="002C1A68" w:rsidP="002C1A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68" w:rsidRPr="002C1A68" w:rsidRDefault="002C1A68" w:rsidP="002C1A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1A68">
              <w:rPr>
                <w:rFonts w:ascii="Times New Roman" w:hAnsi="Times New Roman" w:cs="Times New Roman"/>
                <w:sz w:val="28"/>
                <w:szCs w:val="28"/>
              </w:rPr>
              <w:t>Д.В. Казымов</w:t>
            </w:r>
          </w:p>
        </w:tc>
      </w:tr>
    </w:tbl>
    <w:p w:rsidR="00AA3928" w:rsidRDefault="00AA3928" w:rsidP="002C1A6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AA3928" w:rsidSect="001C1841">
      <w:headerReference w:type="default" r:id="rId8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193" w:rsidRDefault="00443193" w:rsidP="005E6694">
      <w:pPr>
        <w:spacing w:after="0" w:line="240" w:lineRule="auto"/>
      </w:pPr>
      <w:r>
        <w:separator/>
      </w:r>
    </w:p>
  </w:endnote>
  <w:endnote w:type="continuationSeparator" w:id="1">
    <w:p w:rsidR="00443193" w:rsidRDefault="00443193" w:rsidP="005E6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193" w:rsidRDefault="00443193" w:rsidP="005E6694">
      <w:pPr>
        <w:spacing w:after="0" w:line="240" w:lineRule="auto"/>
      </w:pPr>
      <w:r>
        <w:separator/>
      </w:r>
    </w:p>
  </w:footnote>
  <w:footnote w:type="continuationSeparator" w:id="1">
    <w:p w:rsidR="00443193" w:rsidRDefault="00443193" w:rsidP="005E6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981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C04AD" w:rsidRDefault="0008423C" w:rsidP="005E6694">
        <w:pPr>
          <w:pStyle w:val="ac"/>
          <w:jc w:val="center"/>
        </w:pPr>
        <w:r w:rsidRPr="005E669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C04AD" w:rsidRPr="005E669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E669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C1841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5E669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C04AD" w:rsidRDefault="00EC04A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C740F"/>
    <w:multiLevelType w:val="multilevel"/>
    <w:tmpl w:val="502626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20F589A"/>
    <w:multiLevelType w:val="multilevel"/>
    <w:tmpl w:val="6366B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E31C1A"/>
    <w:multiLevelType w:val="multilevel"/>
    <w:tmpl w:val="9E92B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715C"/>
    <w:rsid w:val="00050AC4"/>
    <w:rsid w:val="00063086"/>
    <w:rsid w:val="0008423C"/>
    <w:rsid w:val="000E34E1"/>
    <w:rsid w:val="00106D4F"/>
    <w:rsid w:val="00110741"/>
    <w:rsid w:val="0011597E"/>
    <w:rsid w:val="00124FF3"/>
    <w:rsid w:val="00155501"/>
    <w:rsid w:val="001619B0"/>
    <w:rsid w:val="00190B1D"/>
    <w:rsid w:val="001B2157"/>
    <w:rsid w:val="001C1841"/>
    <w:rsid w:val="001C1977"/>
    <w:rsid w:val="001C1B09"/>
    <w:rsid w:val="001F5E59"/>
    <w:rsid w:val="00224191"/>
    <w:rsid w:val="00295E9B"/>
    <w:rsid w:val="002976F9"/>
    <w:rsid w:val="002B52E6"/>
    <w:rsid w:val="002C1A68"/>
    <w:rsid w:val="002C29C9"/>
    <w:rsid w:val="002E715C"/>
    <w:rsid w:val="00303BD7"/>
    <w:rsid w:val="003416E8"/>
    <w:rsid w:val="0034590C"/>
    <w:rsid w:val="0038353D"/>
    <w:rsid w:val="003F61BD"/>
    <w:rsid w:val="0040773F"/>
    <w:rsid w:val="00432B4B"/>
    <w:rsid w:val="00443193"/>
    <w:rsid w:val="00467D17"/>
    <w:rsid w:val="00471F93"/>
    <w:rsid w:val="00474E41"/>
    <w:rsid w:val="004852F6"/>
    <w:rsid w:val="004A2C97"/>
    <w:rsid w:val="004B5310"/>
    <w:rsid w:val="004D280F"/>
    <w:rsid w:val="00513532"/>
    <w:rsid w:val="00574E58"/>
    <w:rsid w:val="0058219E"/>
    <w:rsid w:val="00595CD4"/>
    <w:rsid w:val="005E5119"/>
    <w:rsid w:val="005E6694"/>
    <w:rsid w:val="005F0DB0"/>
    <w:rsid w:val="0068346E"/>
    <w:rsid w:val="006B0FFA"/>
    <w:rsid w:val="006B4A32"/>
    <w:rsid w:val="007049A0"/>
    <w:rsid w:val="00710150"/>
    <w:rsid w:val="00720607"/>
    <w:rsid w:val="00733668"/>
    <w:rsid w:val="0074024E"/>
    <w:rsid w:val="00741DD2"/>
    <w:rsid w:val="00744CE9"/>
    <w:rsid w:val="00767BA4"/>
    <w:rsid w:val="00771FDB"/>
    <w:rsid w:val="007D4609"/>
    <w:rsid w:val="00806C0E"/>
    <w:rsid w:val="00844B60"/>
    <w:rsid w:val="00870121"/>
    <w:rsid w:val="00887183"/>
    <w:rsid w:val="008B016E"/>
    <w:rsid w:val="008C01EB"/>
    <w:rsid w:val="00960FCB"/>
    <w:rsid w:val="00991353"/>
    <w:rsid w:val="009B0686"/>
    <w:rsid w:val="00A16417"/>
    <w:rsid w:val="00A22D0C"/>
    <w:rsid w:val="00A23EFD"/>
    <w:rsid w:val="00A4509B"/>
    <w:rsid w:val="00A77539"/>
    <w:rsid w:val="00A82F6C"/>
    <w:rsid w:val="00A9120F"/>
    <w:rsid w:val="00AA3928"/>
    <w:rsid w:val="00AA576C"/>
    <w:rsid w:val="00AB7B7E"/>
    <w:rsid w:val="00AE139E"/>
    <w:rsid w:val="00B30392"/>
    <w:rsid w:val="00B76DBE"/>
    <w:rsid w:val="00B83F4E"/>
    <w:rsid w:val="00B97CA2"/>
    <w:rsid w:val="00BB2D3B"/>
    <w:rsid w:val="00BB4B05"/>
    <w:rsid w:val="00BE7AEB"/>
    <w:rsid w:val="00C11CA9"/>
    <w:rsid w:val="00C2240A"/>
    <w:rsid w:val="00C32D75"/>
    <w:rsid w:val="00C63427"/>
    <w:rsid w:val="00C649C1"/>
    <w:rsid w:val="00C65679"/>
    <w:rsid w:val="00C8147D"/>
    <w:rsid w:val="00CE0096"/>
    <w:rsid w:val="00CF3135"/>
    <w:rsid w:val="00D95CB3"/>
    <w:rsid w:val="00DE7437"/>
    <w:rsid w:val="00DF6378"/>
    <w:rsid w:val="00E53F9D"/>
    <w:rsid w:val="00E66396"/>
    <w:rsid w:val="00E87F8B"/>
    <w:rsid w:val="00EC04AD"/>
    <w:rsid w:val="00EF3D64"/>
    <w:rsid w:val="00EF4A80"/>
    <w:rsid w:val="00F51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nhideWhenUsed/>
    <w:rsid w:val="002E7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E715C"/>
    <w:rPr>
      <w:b/>
      <w:bCs/>
    </w:rPr>
  </w:style>
  <w:style w:type="character" w:styleId="a6">
    <w:name w:val="Hyperlink"/>
    <w:basedOn w:val="a0"/>
    <w:uiPriority w:val="99"/>
    <w:semiHidden/>
    <w:unhideWhenUsed/>
    <w:rsid w:val="002E715C"/>
    <w:rPr>
      <w:strike w:val="0"/>
      <w:dstrike w:val="0"/>
      <w:color w:val="0066CC"/>
      <w:u w:val="none"/>
      <w:effect w:val="none"/>
    </w:rPr>
  </w:style>
  <w:style w:type="paragraph" w:customStyle="1" w:styleId="p15">
    <w:name w:val="p15"/>
    <w:basedOn w:val="a"/>
    <w:rsid w:val="002B5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basedOn w:val="a0"/>
    <w:link w:val="a3"/>
    <w:locked/>
    <w:rsid w:val="002B52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2B52E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2B52E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lock Text"/>
    <w:basedOn w:val="a"/>
    <w:rsid w:val="002B52E6"/>
    <w:pPr>
      <w:tabs>
        <w:tab w:val="left" w:pos="-1276"/>
      </w:tabs>
      <w:suppressAutoHyphens/>
      <w:spacing w:after="0" w:line="240" w:lineRule="auto"/>
      <w:ind w:left="4900" w:right="-22"/>
      <w:jc w:val="both"/>
    </w:pPr>
    <w:rPr>
      <w:rFonts w:ascii="Times New Roman" w:eastAsia="Times New Roman" w:hAnsi="Times New Roman" w:cs="Courier New"/>
      <w:sz w:val="28"/>
      <w:szCs w:val="24"/>
      <w:lang w:eastAsia="ar-SA"/>
    </w:rPr>
  </w:style>
  <w:style w:type="table" w:styleId="aa">
    <w:name w:val="Table Grid"/>
    <w:basedOn w:val="a1"/>
    <w:uiPriority w:val="59"/>
    <w:rsid w:val="002B52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2B52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B52E6"/>
    <w:pPr>
      <w:widowControl w:val="0"/>
      <w:shd w:val="clear" w:color="auto" w:fill="FFFFFF"/>
      <w:spacing w:before="360" w:after="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806C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806C0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6"/>
    </w:rPr>
  </w:style>
  <w:style w:type="paragraph" w:styleId="3">
    <w:name w:val="Body Text Indent 3"/>
    <w:basedOn w:val="a"/>
    <w:link w:val="30"/>
    <w:rsid w:val="00806C0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06C0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Заголовок1"/>
    <w:basedOn w:val="a"/>
    <w:uiPriority w:val="99"/>
    <w:rsid w:val="001F5E5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5E6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6694"/>
  </w:style>
  <w:style w:type="paragraph" w:styleId="ae">
    <w:name w:val="footer"/>
    <w:basedOn w:val="a"/>
    <w:link w:val="af"/>
    <w:uiPriority w:val="99"/>
    <w:semiHidden/>
    <w:unhideWhenUsed/>
    <w:rsid w:val="005E6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E66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98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93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08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135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200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538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782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56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10195">
              <w:marLeft w:val="2"/>
              <w:marRight w:val="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23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95271">
                      <w:marLeft w:val="215"/>
                      <w:marRight w:val="215"/>
                      <w:marTop w:val="1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1FC1D-B45C-4697-9919-7E0E4A0CA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</Pages>
  <Words>1494</Words>
  <Characters>8519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9994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User33</cp:lastModifiedBy>
  <cp:revision>26</cp:revision>
  <dcterms:created xsi:type="dcterms:W3CDTF">2019-05-16T06:50:00Z</dcterms:created>
  <dcterms:modified xsi:type="dcterms:W3CDTF">2019-05-22T06:53:00Z</dcterms:modified>
</cp:coreProperties>
</file>